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апреля</w:t>
      </w:r>
      <w:r>
        <w:rPr>
          <w:rFonts w:ascii="Times New Roman" w:eastAsia="Times New Roman" w:hAnsi="Times New Roman" w:cs="Times New Roman"/>
          <w:sz w:val="28"/>
          <w:szCs w:val="28"/>
        </w:rPr>
        <w:t xml:space="preserve"> 2025 года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№3 Ханты-Мансийского судебного района ХМАО-Югра - мировой судья судебного участка №6 Ханты-Мансийского судебного района ХМАО-Югра Артюх Ольга Петровна,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8"/>
          <w:szCs w:val="28"/>
        </w:rPr>
        <w:t>38</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/2803/2025, возбужденное по ч.4 ст.12.15 КоАП РФ в отношении </w:t>
      </w:r>
      <w:r>
        <w:rPr>
          <w:rFonts w:ascii="Times New Roman" w:eastAsia="Times New Roman" w:hAnsi="Times New Roman" w:cs="Times New Roman"/>
          <w:sz w:val="28"/>
          <w:szCs w:val="28"/>
        </w:rPr>
        <w:t xml:space="preserve">Сидорова </w:t>
      </w:r>
      <w:r>
        <w:rPr>
          <w:rStyle w:val="cat-UserDefinedgrp-35rplc-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31rplc-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0rplc-7"/>
          <w:rFonts w:ascii="Times New Roman" w:eastAsia="Times New Roman" w:hAnsi="Times New Roman" w:cs="Times New Roman"/>
          <w:sz w:val="28"/>
          <w:szCs w:val="28"/>
        </w:rPr>
        <w:t>...</w:t>
      </w:r>
      <w:r>
        <w:rPr>
          <w:rStyle w:val="cat-PassportDatagrp-20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проживающ</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Style w:val="cat-UserDefinedgrp-32rplc-1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Сидоров А.П.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15.02.2025</w:t>
      </w:r>
      <w:r>
        <w:rPr>
          <w:rFonts w:ascii="Times New Roman" w:eastAsia="Times New Roman" w:hAnsi="Times New Roman" w:cs="Times New Roman"/>
          <w:sz w:val="28"/>
          <w:szCs w:val="28"/>
        </w:rPr>
        <w:t xml:space="preserve"> в </w:t>
      </w:r>
      <w:r>
        <w:rPr>
          <w:rStyle w:val="cat-Timegrp-22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управляя автомобилем марки </w:t>
      </w:r>
      <w:r>
        <w:rPr>
          <w:rStyle w:val="cat-CarMakeModelgrp-23rplc-1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Style w:val="cat-UserDefinedgrp-33rplc-15"/>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двигаясь по автомобильной дороге Р-404 «Тюмень-Тобольск-Ханты-Мансийск» </w:t>
      </w:r>
      <w:r>
        <w:rPr>
          <w:rFonts w:ascii="Times New Roman" w:eastAsia="Times New Roman" w:hAnsi="Times New Roman" w:cs="Times New Roman"/>
          <w:sz w:val="28"/>
          <w:szCs w:val="28"/>
        </w:rPr>
        <w:t xml:space="preserve">со стороны </w:t>
      </w:r>
      <w:r>
        <w:rPr>
          <w:rFonts w:ascii="Times New Roman" w:eastAsia="Times New Roman" w:hAnsi="Times New Roman" w:cs="Times New Roman"/>
          <w:sz w:val="28"/>
          <w:szCs w:val="28"/>
        </w:rPr>
        <w:t>г.</w:t>
      </w:r>
      <w:r>
        <w:rPr>
          <w:rStyle w:val="cat-UserDefinedgrp-34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км. данной автомобильной дороги в </w:t>
      </w:r>
      <w:r>
        <w:rPr>
          <w:rFonts w:ascii="Times New Roman" w:eastAsia="Times New Roman" w:hAnsi="Times New Roman" w:cs="Times New Roman"/>
          <w:sz w:val="28"/>
          <w:szCs w:val="28"/>
        </w:rPr>
        <w:t>Ханты-Мансийском районе</w:t>
      </w:r>
      <w:r>
        <w:rPr>
          <w:rFonts w:ascii="Times New Roman" w:eastAsia="Times New Roman" w:hAnsi="Times New Roman" w:cs="Times New Roman"/>
          <w:sz w:val="28"/>
          <w:szCs w:val="28"/>
        </w:rPr>
        <w:t>, совершил обгон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Правительства РФ от 23 октября 1993 г. №1090 (далее-ПДД РФ).</w:t>
      </w:r>
    </w:p>
    <w:p>
      <w:pPr>
        <w:spacing w:before="0" w:after="0"/>
        <w:ind w:firstLine="708"/>
        <w:jc w:val="both"/>
        <w:rPr>
          <w:sz w:val="28"/>
          <w:szCs w:val="28"/>
        </w:rPr>
      </w:pPr>
      <w:r>
        <w:rPr>
          <w:rFonts w:ascii="Times New Roman" w:eastAsia="Times New Roman" w:hAnsi="Times New Roman" w:cs="Times New Roman"/>
          <w:sz w:val="28"/>
          <w:szCs w:val="28"/>
        </w:rPr>
        <w:t>Сидоров А.П.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судебное заседание не явился</w:t>
      </w:r>
      <w:r>
        <w:rPr>
          <w:rFonts w:ascii="Times New Roman" w:eastAsia="Times New Roman" w:hAnsi="Times New Roman" w:cs="Times New Roman"/>
          <w:sz w:val="28"/>
          <w:szCs w:val="28"/>
        </w:rPr>
        <w:t>, о месте и врем</w:t>
      </w:r>
      <w:r>
        <w:rPr>
          <w:rFonts w:ascii="Times New Roman" w:eastAsia="Times New Roman" w:hAnsi="Times New Roman" w:cs="Times New Roman"/>
          <w:sz w:val="28"/>
          <w:szCs w:val="28"/>
        </w:rPr>
        <w:t>ени судебного заседания извещен</w:t>
      </w:r>
      <w:r>
        <w:rPr>
          <w:rFonts w:ascii="Times New Roman" w:eastAsia="Times New Roman" w:hAnsi="Times New Roman" w:cs="Times New Roman"/>
          <w:sz w:val="28"/>
          <w:szCs w:val="28"/>
        </w:rPr>
        <w:t xml:space="preserve"> надлежащим образом, об отложении судебн</w:t>
      </w:r>
      <w:r>
        <w:rPr>
          <w:rFonts w:ascii="Times New Roman" w:eastAsia="Times New Roman" w:hAnsi="Times New Roman" w:cs="Times New Roman"/>
          <w:sz w:val="28"/>
          <w:szCs w:val="28"/>
        </w:rPr>
        <w:t>ого заседания не ходатайствовал</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sz w:val="28"/>
          <w:szCs w:val="28"/>
        </w:rPr>
        <w:t>Сидорова А.П.</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зучив письменные материалы дела, мировой судья пришел к следующему.</w:t>
      </w:r>
    </w:p>
    <w:p>
      <w:pPr>
        <w:spacing w:before="0" w:after="0"/>
        <w:ind w:firstLine="709"/>
        <w:jc w:val="both"/>
        <w:rPr>
          <w:sz w:val="28"/>
          <w:szCs w:val="28"/>
        </w:rPr>
      </w:pPr>
      <w:hyperlink r:id="rId4" w:anchor="/document/12125267/entry/121504"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color w:val="0000EE"/>
            <w:sz w:val="28"/>
            <w:szCs w:val="28"/>
          </w:rPr>
          <w:t xml:space="preserve"> 4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xml:space="preserve">атьи </w:t>
        </w:r>
        <w:r>
          <w:rPr>
            <w:rFonts w:ascii="Times New Roman" w:eastAsia="Times New Roman" w:hAnsi="Times New Roman" w:cs="Times New Roman"/>
            <w:color w:val="0000EE"/>
            <w:sz w:val="28"/>
            <w:szCs w:val="28"/>
          </w:rPr>
          <w:t>12</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0105643/entry/35000" w:history="1">
        <w:r>
          <w:rPr>
            <w:rFonts w:ascii="Times New Roman" w:eastAsia="Times New Roman" w:hAnsi="Times New Roman" w:cs="Times New Roman"/>
            <w:color w:val="0000EE"/>
            <w:sz w:val="28"/>
            <w:szCs w:val="28"/>
          </w:rPr>
          <w:t>п.4 ст.22</w:t>
        </w:r>
      </w:hyperlink>
      <w:r>
        <w:rPr>
          <w:rFonts w:ascii="Times New Roman" w:eastAsia="Times New Roman" w:hAnsi="Times New Roman" w:cs="Times New Roman"/>
          <w:sz w:val="28"/>
          <w:szCs w:val="28"/>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8"/>
            <w:szCs w:val="28"/>
          </w:rPr>
          <w:t>Правилами дорожного движения</w:t>
        </w:r>
      </w:hyperlink>
      <w:r>
        <w:rPr>
          <w:rFonts w:ascii="Times New Roman" w:eastAsia="Times New Roman" w:hAnsi="Times New Roman" w:cs="Times New Roman"/>
          <w:sz w:val="28"/>
          <w:szCs w:val="28"/>
        </w:rPr>
        <w:t>, утверждаемыми Правительством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4" w:anchor="/document/10105643/entry/2404" w:history="1">
        <w:r>
          <w:rPr>
            <w:rFonts w:ascii="Times New Roman" w:eastAsia="Times New Roman" w:hAnsi="Times New Roman" w:cs="Times New Roman"/>
            <w:color w:val="0000EE"/>
            <w:sz w:val="28"/>
            <w:szCs w:val="28"/>
          </w:rPr>
          <w:t>ч.4 ст.24</w:t>
        </w:r>
      </w:hyperlink>
      <w:r>
        <w:rPr>
          <w:rFonts w:ascii="Times New Roman" w:eastAsia="Times New Roman" w:hAnsi="Times New Roman" w:cs="Times New Roman"/>
          <w:sz w:val="28"/>
          <w:szCs w:val="28"/>
        </w:rPr>
        <w:t xml:space="preserve">, </w:t>
      </w:r>
      <w:hyperlink r:id="rId4" w:anchor="/document/10105643/entry/31" w:history="1">
        <w:r>
          <w:rPr>
            <w:rFonts w:ascii="Times New Roman" w:eastAsia="Times New Roman" w:hAnsi="Times New Roman" w:cs="Times New Roman"/>
            <w:color w:val="0000EE"/>
            <w:sz w:val="28"/>
            <w:szCs w:val="28"/>
          </w:rPr>
          <w:t>ст.31</w:t>
        </w:r>
      </w:hyperlink>
      <w:r>
        <w:rPr>
          <w:rFonts w:ascii="Times New Roman" w:eastAsia="Times New Roman" w:hAnsi="Times New Roman" w:cs="Times New Roman"/>
          <w:sz w:val="28"/>
          <w:szCs w:val="28"/>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4" w:anchor="/document/1305770/entry/100013" w:history="1">
        <w:r>
          <w:rPr>
            <w:rFonts w:ascii="Times New Roman" w:eastAsia="Times New Roman" w:hAnsi="Times New Roman" w:cs="Times New Roman"/>
            <w:color w:val="0000EE"/>
            <w:sz w:val="28"/>
            <w:szCs w:val="28"/>
          </w:rPr>
          <w:t>п.1.3</w:t>
        </w:r>
      </w:hyperlink>
      <w:r>
        <w:rPr>
          <w:rFonts w:ascii="Times New Roman" w:eastAsia="Times New Roman" w:hAnsi="Times New Roman" w:cs="Times New Roman"/>
          <w:sz w:val="28"/>
          <w:szCs w:val="28"/>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8"/>
          <w:szCs w:val="28"/>
        </w:rPr>
      </w:pPr>
      <w:r>
        <w:rPr>
          <w:rFonts w:ascii="Times New Roman" w:eastAsia="Times New Roman" w:hAnsi="Times New Roman" w:cs="Times New Roman"/>
          <w:sz w:val="28"/>
          <w:szCs w:val="28"/>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305770/entry/100012" w:history="1">
        <w:r>
          <w:rPr>
            <w:rFonts w:ascii="Times New Roman" w:eastAsia="Times New Roman" w:hAnsi="Times New Roman" w:cs="Times New Roman"/>
            <w:color w:val="0000EE"/>
            <w:sz w:val="28"/>
            <w:szCs w:val="28"/>
          </w:rPr>
          <w:t>п.1.2</w:t>
        </w:r>
      </w:hyperlink>
      <w:r>
        <w:rPr>
          <w:rFonts w:ascii="Times New Roman" w:eastAsia="Times New Roman" w:hAnsi="Times New Roman" w:cs="Times New Roman"/>
          <w:sz w:val="28"/>
          <w:szCs w:val="28"/>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8"/>
          <w:szCs w:val="28"/>
        </w:rPr>
      </w:pPr>
      <w:r>
        <w:rPr>
          <w:rFonts w:ascii="Times New Roman" w:eastAsia="Times New Roman" w:hAnsi="Times New Roman" w:cs="Times New Roman"/>
          <w:sz w:val="28"/>
          <w:szCs w:val="28"/>
        </w:rPr>
        <w:t xml:space="preserve">Пункт 3 Приложения №1 к </w:t>
      </w:r>
      <w:r>
        <w:rPr>
          <w:rFonts w:ascii="Times New Roman" w:eastAsia="Times New Roman" w:hAnsi="Times New Roman" w:cs="Times New Roman"/>
          <w:sz w:val="28"/>
          <w:szCs w:val="28"/>
        </w:rPr>
        <w:t>ПДД</w:t>
      </w:r>
      <w:r>
        <w:rPr>
          <w:rFonts w:ascii="Times New Roman" w:eastAsia="Times New Roman" w:hAnsi="Times New Roman" w:cs="Times New Roman"/>
          <w:sz w:val="28"/>
          <w:szCs w:val="28"/>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Знак 3.20 «Обгон запрещен» Приложения №1 к </w:t>
      </w:r>
      <w:r>
        <w:rPr>
          <w:rFonts w:ascii="Times New Roman" w:eastAsia="Times New Roman" w:hAnsi="Times New Roman" w:cs="Times New Roman"/>
          <w:sz w:val="28"/>
          <w:szCs w:val="28"/>
        </w:rPr>
        <w:t xml:space="preserve">ПДД РФ </w:t>
      </w:r>
      <w:r>
        <w:rPr>
          <w:rFonts w:ascii="Times New Roman" w:eastAsia="Times New Roman" w:hAnsi="Times New Roman" w:cs="Times New Roman"/>
          <w:sz w:val="28"/>
          <w:szCs w:val="28"/>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Обстоятельства совершения </w:t>
      </w:r>
      <w:r>
        <w:rPr>
          <w:rFonts w:ascii="Times New Roman" w:eastAsia="Times New Roman" w:hAnsi="Times New Roman" w:cs="Times New Roman"/>
          <w:sz w:val="28"/>
          <w:szCs w:val="28"/>
        </w:rPr>
        <w:t>Сидоровым А.П.</w:t>
      </w:r>
      <w:r>
        <w:rPr>
          <w:rFonts w:ascii="Times New Roman" w:eastAsia="Times New Roman" w:hAnsi="Times New Roman" w:cs="Times New Roman"/>
          <w:sz w:val="28"/>
          <w:szCs w:val="28"/>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 ХМ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641966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15.02.2025</w:t>
      </w:r>
      <w:r>
        <w:rPr>
          <w:rFonts w:ascii="Times New Roman" w:eastAsia="Times New Roman" w:hAnsi="Times New Roman" w:cs="Times New Roman"/>
          <w:sz w:val="28"/>
          <w:szCs w:val="28"/>
        </w:rPr>
        <w:t xml:space="preserve">, составленным с участием </w:t>
      </w:r>
      <w:r>
        <w:rPr>
          <w:rFonts w:ascii="Times New Roman" w:eastAsia="Times New Roman" w:hAnsi="Times New Roman" w:cs="Times New Roman"/>
          <w:sz w:val="28"/>
          <w:szCs w:val="28"/>
        </w:rPr>
        <w:t>Сидорова А.П.</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-схемой места совершения административного правонарушения, составленной в присутствии </w:t>
      </w:r>
      <w:r>
        <w:rPr>
          <w:rFonts w:ascii="Times New Roman" w:eastAsia="Times New Roman" w:hAnsi="Times New Roman" w:cs="Times New Roman"/>
          <w:sz w:val="28"/>
          <w:szCs w:val="28"/>
        </w:rPr>
        <w:t>Сидорова А.П.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каких-либо </w:t>
      </w:r>
      <w:r>
        <w:rPr>
          <w:rFonts w:ascii="Times New Roman" w:eastAsia="Times New Roman" w:hAnsi="Times New Roman" w:cs="Times New Roman"/>
          <w:sz w:val="28"/>
          <w:szCs w:val="28"/>
        </w:rPr>
        <w:t xml:space="preserve">замечаний к содержанию схемы </w:t>
      </w:r>
      <w:r>
        <w:rPr>
          <w:rFonts w:ascii="Times New Roman" w:eastAsia="Times New Roman" w:hAnsi="Times New Roman" w:cs="Times New Roman"/>
          <w:sz w:val="28"/>
          <w:szCs w:val="28"/>
        </w:rPr>
        <w:t>не поступило;</w:t>
      </w:r>
    </w:p>
    <w:p>
      <w:pPr>
        <w:spacing w:before="0" w:after="0"/>
        <w:ind w:firstLine="708"/>
        <w:jc w:val="both"/>
        <w:rPr>
          <w:sz w:val="28"/>
          <w:szCs w:val="28"/>
        </w:rPr>
      </w:pPr>
      <w:r>
        <w:rPr>
          <w:rFonts w:ascii="Times New Roman" w:eastAsia="Times New Roman" w:hAnsi="Times New Roman" w:cs="Times New Roman"/>
          <w:sz w:val="28"/>
          <w:szCs w:val="28"/>
        </w:rPr>
        <w:t xml:space="preserve">- копией </w:t>
      </w:r>
      <w:r>
        <w:rPr>
          <w:rFonts w:ascii="Times New Roman" w:eastAsia="Times New Roman" w:hAnsi="Times New Roman" w:cs="Times New Roman"/>
          <w:sz w:val="28"/>
          <w:szCs w:val="28"/>
        </w:rPr>
        <w:t>проекта</w:t>
      </w:r>
      <w:r>
        <w:rPr>
          <w:rFonts w:ascii="Times New Roman" w:eastAsia="Times New Roman" w:hAnsi="Times New Roman" w:cs="Times New Roman"/>
          <w:sz w:val="28"/>
          <w:szCs w:val="28"/>
        </w:rPr>
        <w:t xml:space="preserve"> организации дорожного движения автомобильной доро</w:t>
      </w:r>
      <w:r>
        <w:rPr>
          <w:rFonts w:ascii="Times New Roman" w:eastAsia="Times New Roman" w:hAnsi="Times New Roman" w:cs="Times New Roman"/>
          <w:sz w:val="28"/>
          <w:szCs w:val="28"/>
        </w:rPr>
        <w:t xml:space="preserve">ги Р-404 на участке дороги с км </w:t>
      </w:r>
      <w:r>
        <w:rPr>
          <w:rFonts w:ascii="Times New Roman" w:eastAsia="Times New Roman" w:hAnsi="Times New Roman" w:cs="Times New Roman"/>
          <w:sz w:val="28"/>
          <w:szCs w:val="28"/>
        </w:rPr>
        <w:t>846+151-км.952+979;</w:t>
      </w:r>
    </w:p>
    <w:p>
      <w:pPr>
        <w:spacing w:before="0" w:after="0"/>
        <w:ind w:firstLine="708"/>
        <w:jc w:val="both"/>
        <w:rPr>
          <w:sz w:val="28"/>
          <w:szCs w:val="28"/>
        </w:rPr>
      </w:pPr>
      <w:r>
        <w:rPr>
          <w:rFonts w:ascii="Times New Roman" w:eastAsia="Times New Roman" w:hAnsi="Times New Roman" w:cs="Times New Roman"/>
          <w:sz w:val="28"/>
          <w:szCs w:val="28"/>
        </w:rPr>
        <w:t xml:space="preserve">-рапортом </w:t>
      </w:r>
      <w:r>
        <w:rPr>
          <w:rFonts w:ascii="Times New Roman" w:eastAsia="Times New Roman" w:hAnsi="Times New Roman" w:cs="Times New Roman"/>
          <w:sz w:val="28"/>
          <w:szCs w:val="28"/>
        </w:rPr>
        <w:t>зам.командира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взвода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роты 1 ОБ ДПС ГИБДД УМВД России по ХМАО-Югре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15.02.2025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w:t>
      </w:r>
      <w:r>
        <w:rPr>
          <w:rFonts w:ascii="Calibri" w:eastAsia="Calibri" w:hAnsi="Calibri" w:cs="Calibri"/>
          <w:sz w:val="28"/>
          <w:szCs w:val="28"/>
        </w:rPr>
        <w:t xml:space="preserve"> </w:t>
      </w:r>
      <w:r>
        <w:rPr>
          <w:rFonts w:ascii="Times New Roman" w:eastAsia="Times New Roman" w:hAnsi="Times New Roman" w:cs="Times New Roman"/>
          <w:sz w:val="28"/>
          <w:szCs w:val="28"/>
        </w:rPr>
        <w:t>видеозаписью правонарушения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8"/>
          <w:szCs w:val="28"/>
        </w:rPr>
        <w:t>Сидорова А.П.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квалификации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действий по ч.4 ст.12.15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редакции Федерального закона от 26.12.2024 №490-ФЗ)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выезд в нарушение </w:t>
      </w:r>
      <w:hyperlink r:id="rId5"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8"/>
          <w:szCs w:val="28"/>
        </w:rPr>
      </w:pPr>
      <w:r>
        <w:rPr>
          <w:rFonts w:ascii="Times New Roman" w:eastAsia="Times New Roman" w:hAnsi="Times New Roman" w:cs="Times New Roman"/>
          <w:sz w:val="28"/>
          <w:szCs w:val="28"/>
        </w:rPr>
        <w:t>Сидоровым</w:t>
      </w:r>
      <w:r>
        <w:rPr>
          <w:rFonts w:ascii="Times New Roman" w:eastAsia="Times New Roman" w:hAnsi="Times New Roman" w:cs="Times New Roman"/>
          <w:sz w:val="28"/>
          <w:szCs w:val="28"/>
        </w:rPr>
        <w:t xml:space="preserve"> А.П.</w:t>
      </w:r>
      <w:r>
        <w:rPr>
          <w:rFonts w:ascii="Times New Roman" w:eastAsia="Times New Roman" w:hAnsi="Times New Roman" w:cs="Times New Roman"/>
          <w:sz w:val="28"/>
          <w:szCs w:val="28"/>
        </w:rPr>
        <w:t xml:space="preserve"> совершено правонарушение, ставящее под угрозу безопасность дорожного движения.</w:t>
      </w:r>
    </w:p>
    <w:p>
      <w:pPr>
        <w:spacing w:before="0" w:after="0"/>
        <w:ind w:firstLine="709"/>
        <w:jc w:val="both"/>
        <w:rPr>
          <w:sz w:val="28"/>
          <w:szCs w:val="28"/>
        </w:rPr>
      </w:pPr>
      <w:r>
        <w:rPr>
          <w:rFonts w:ascii="Times New Roman" w:eastAsia="Times New Roman" w:hAnsi="Times New Roman" w:cs="Times New Roman"/>
          <w:sz w:val="28"/>
          <w:szCs w:val="28"/>
        </w:rPr>
        <w:t>Смягчающих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ст.ст.23.1, 29.10 КоАП РФ, мировой судья</w:t>
      </w:r>
    </w:p>
    <w:p>
      <w:pPr>
        <w:spacing w:before="0" w:after="0"/>
        <w:ind w:firstLine="709"/>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Сидорова </w:t>
      </w:r>
      <w:r>
        <w:rPr>
          <w:rStyle w:val="cat-UserDefinedgrp-35rplc-3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31rplc-3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 ч.4 с</w:t>
      </w:r>
      <w:r>
        <w:rPr>
          <w:rFonts w:ascii="Times New Roman" w:eastAsia="Times New Roman" w:hAnsi="Times New Roman" w:cs="Times New Roman"/>
          <w:sz w:val="28"/>
          <w:szCs w:val="28"/>
        </w:rPr>
        <w:t xml:space="preserve">т.12.15 КоАП РФ, и назначить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наказание в виде штрафа в размере </w:t>
      </w:r>
      <w:r>
        <w:rPr>
          <w:rStyle w:val="cat-Sumgrp-19rplc-3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ч.1.3 ст.32.2 КоАП РФ </w:t>
      </w:r>
      <w:r>
        <w:rPr>
          <w:rFonts w:ascii="Times New Roman" w:eastAsia="Times New Roman" w:hAnsi="Times New Roman" w:cs="Times New Roman"/>
          <w:sz w:val="28"/>
          <w:szCs w:val="28"/>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8"/>
            <w:szCs w:val="28"/>
          </w:rPr>
          <w:t>главой 12</w:t>
        </w:r>
      </w:hyperlink>
      <w:r>
        <w:rPr>
          <w:rFonts w:ascii="Times New Roman" w:eastAsia="Times New Roman" w:hAnsi="Times New Roman" w:cs="Times New Roman"/>
          <w:sz w:val="28"/>
          <w:szCs w:val="28"/>
        </w:rPr>
        <w:t xml:space="preserve"> настоящего Кодекса, </w:t>
      </w:r>
      <w:r>
        <w:rPr>
          <w:rFonts w:ascii="Times New Roman" w:eastAsia="Times New Roman" w:hAnsi="Times New Roman" w:cs="Times New Roman"/>
          <w:sz w:val="28"/>
          <w:szCs w:val="28"/>
        </w:rPr>
        <w:t>за исключением административных правонарушений, предусмотренных</w:t>
      </w:r>
      <w:r>
        <w:rPr>
          <w:rFonts w:ascii="Times New Roman" w:eastAsia="Times New Roman" w:hAnsi="Times New Roman" w:cs="Times New Roman"/>
          <w:sz w:val="28"/>
          <w:szCs w:val="28"/>
        </w:rPr>
        <w:t> </w:t>
      </w:r>
      <w:hyperlink r:id="rId6" w:anchor="/document/12125267/entry/121011" w:history="1">
        <w:r>
          <w:rPr>
            <w:rFonts w:ascii="Times New Roman" w:eastAsia="Times New Roman" w:hAnsi="Times New Roman" w:cs="Times New Roman"/>
            <w:color w:val="0000EE"/>
            <w:sz w:val="28"/>
            <w:szCs w:val="28"/>
          </w:rPr>
          <w:t>частью 1.1 статьи 12.1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702" w:history="1">
        <w:r>
          <w:rPr>
            <w:rFonts w:ascii="Times New Roman" w:eastAsia="Times New Roman" w:hAnsi="Times New Roman" w:cs="Times New Roman"/>
            <w:color w:val="0000EE"/>
            <w:sz w:val="28"/>
            <w:szCs w:val="28"/>
          </w:rPr>
          <w:t>частями 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6" w:anchor="/document/12125267/entry/12704" w:history="1">
        <w:r>
          <w:rPr>
            <w:rFonts w:ascii="Times New Roman" w:eastAsia="Times New Roman" w:hAnsi="Times New Roman" w:cs="Times New Roman"/>
            <w:color w:val="0000EE"/>
            <w:sz w:val="28"/>
            <w:szCs w:val="28"/>
          </w:rPr>
          <w:t>4 статьи 12.7</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8" w:history="1">
        <w:r>
          <w:rPr>
            <w:rFonts w:ascii="Times New Roman" w:eastAsia="Times New Roman" w:hAnsi="Times New Roman" w:cs="Times New Roman"/>
            <w:color w:val="0000EE"/>
            <w:sz w:val="28"/>
            <w:szCs w:val="28"/>
          </w:rPr>
          <w:t>статьей 12.8</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906" w:history="1">
        <w:r>
          <w:rPr>
            <w:rFonts w:ascii="Times New Roman" w:eastAsia="Times New Roman" w:hAnsi="Times New Roman" w:cs="Times New Roman"/>
            <w:color w:val="0000EE"/>
            <w:sz w:val="28"/>
            <w:szCs w:val="28"/>
          </w:rPr>
          <w:t>частями 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6" w:anchor="/document/12125267/entry/12907" w:history="1">
        <w:r>
          <w:rPr>
            <w:rFonts w:ascii="Times New Roman" w:eastAsia="Times New Roman" w:hAnsi="Times New Roman" w:cs="Times New Roman"/>
            <w:color w:val="0000EE"/>
            <w:sz w:val="28"/>
            <w:szCs w:val="28"/>
          </w:rPr>
          <w:t>7 статьи 12.9</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0" w:history="1">
        <w:r>
          <w:rPr>
            <w:rFonts w:ascii="Times New Roman" w:eastAsia="Times New Roman" w:hAnsi="Times New Roman" w:cs="Times New Roman"/>
            <w:color w:val="0000EE"/>
            <w:sz w:val="28"/>
            <w:szCs w:val="28"/>
          </w:rPr>
          <w:t>статьей 12.10</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23" w:history="1">
        <w:r>
          <w:rPr>
            <w:rFonts w:ascii="Times New Roman" w:eastAsia="Times New Roman" w:hAnsi="Times New Roman" w:cs="Times New Roman"/>
            <w:color w:val="0000EE"/>
            <w:sz w:val="28"/>
            <w:szCs w:val="28"/>
          </w:rPr>
          <w:t>частью 3 статьи 12.12</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505" w:history="1">
        <w:r>
          <w:rPr>
            <w:rFonts w:ascii="Times New Roman" w:eastAsia="Times New Roman" w:hAnsi="Times New Roman" w:cs="Times New Roman"/>
            <w:color w:val="0000EE"/>
            <w:sz w:val="28"/>
            <w:szCs w:val="28"/>
          </w:rPr>
          <w:t>частью 5 статьи 12.15</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6031" w:history="1">
        <w:r>
          <w:rPr>
            <w:rFonts w:ascii="Times New Roman" w:eastAsia="Times New Roman" w:hAnsi="Times New Roman" w:cs="Times New Roman"/>
            <w:color w:val="0000EE"/>
            <w:sz w:val="28"/>
            <w:szCs w:val="28"/>
          </w:rPr>
          <w:t>частью 3.1 статьи 12.16,</w:t>
        </w:r>
      </w:hyperlink>
      <w:r>
        <w:rPr>
          <w:rFonts w:ascii="Times New Roman" w:eastAsia="Times New Roman" w:hAnsi="Times New Roman" w:cs="Times New Roman"/>
          <w:sz w:val="28"/>
          <w:szCs w:val="28"/>
        </w:rPr>
        <w:t> </w:t>
      </w:r>
      <w:hyperlink r:id="rId6" w:anchor="/document/12125267/entry/122304" w:history="1">
        <w:r>
          <w:rPr>
            <w:rFonts w:ascii="Times New Roman" w:eastAsia="Times New Roman" w:hAnsi="Times New Roman" w:cs="Times New Roman"/>
            <w:color w:val="0000EE"/>
            <w:sz w:val="28"/>
            <w:szCs w:val="28"/>
          </w:rPr>
          <w:t>частями 4 - 6 статьи 12.23</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4" w:history="1">
        <w:r>
          <w:rPr>
            <w:rFonts w:ascii="Times New Roman" w:eastAsia="Times New Roman" w:hAnsi="Times New Roman" w:cs="Times New Roman"/>
            <w:color w:val="0000EE"/>
            <w:sz w:val="28"/>
            <w:szCs w:val="28"/>
          </w:rPr>
          <w:t>статьями 12.24</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6" w:history="1">
        <w:r>
          <w:rPr>
            <w:rFonts w:ascii="Times New Roman" w:eastAsia="Times New Roman" w:hAnsi="Times New Roman" w:cs="Times New Roman"/>
            <w:color w:val="0000EE"/>
            <w:sz w:val="28"/>
            <w:szCs w:val="28"/>
          </w:rPr>
          <w:t>12.26</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703" w:history="1">
        <w:r>
          <w:rPr>
            <w:rFonts w:ascii="Times New Roman" w:eastAsia="Times New Roman" w:hAnsi="Times New Roman" w:cs="Times New Roman"/>
            <w:color w:val="0000EE"/>
            <w:sz w:val="28"/>
            <w:szCs w:val="28"/>
          </w:rPr>
          <w:t>частью 3 статьи 12.27</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Получатель: </w:t>
      </w:r>
      <w:r>
        <w:rPr>
          <w:rFonts w:ascii="Times New Roman" w:eastAsia="Times New Roman" w:hAnsi="Times New Roman" w:cs="Times New Roman"/>
          <w:sz w:val="28"/>
          <w:szCs w:val="28"/>
        </w:rPr>
        <w:t xml:space="preserve">УФК по Ханты-Мансийскому автономному округу – Югре (УМВД России по ХМАО - Югре), ИНН 8601010390, КПП 860101001, единый казначейский счет №40102810245370000007, казначейский счет №03100643000000018700, лицевой счет 04871342940 в </w:t>
      </w:r>
      <w:r>
        <w:rPr>
          <w:rStyle w:val="cat-OrganizationNamegrp-21rplc-4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БИК 007162163, КБК 18811601123010001140, ОКТМО 71871000,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18810486250910005116</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 может быть обжаловано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200" w:line="276" w:lineRule="auto"/>
        <w:rPr>
          <w:sz w:val="28"/>
          <w:szCs w:val="28"/>
        </w:rPr>
      </w:pPr>
    </w:p>
    <w:p>
      <w:pPr>
        <w:spacing w:before="0" w:after="200" w:line="276" w:lineRule="auto"/>
        <w:rPr>
          <w:sz w:val="28"/>
          <w:szCs w:val="28"/>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992302"/>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5rplc-5">
    <w:name w:val="cat-UserDefined grp-35 rplc-5"/>
    <w:basedOn w:val="DefaultParagraphFont"/>
  </w:style>
  <w:style w:type="character" w:customStyle="1" w:styleId="cat-UserDefinedgrp-31rplc-6">
    <w:name w:val="cat-UserDefined grp-31 rplc-6"/>
    <w:basedOn w:val="DefaultParagraphFont"/>
  </w:style>
  <w:style w:type="character" w:customStyle="1" w:styleId="cat-ExternalSystemDefinedgrp-30rplc-7">
    <w:name w:val="cat-ExternalSystemDefined grp-30 rplc-7"/>
    <w:basedOn w:val="DefaultParagraphFont"/>
  </w:style>
  <w:style w:type="character" w:customStyle="1" w:styleId="cat-PassportDatagrp-20rplc-8">
    <w:name w:val="cat-PassportData grp-20 rplc-8"/>
    <w:basedOn w:val="DefaultParagraphFont"/>
  </w:style>
  <w:style w:type="character" w:customStyle="1" w:styleId="cat-UserDefinedgrp-32rplc-10">
    <w:name w:val="cat-UserDefined grp-32 rplc-10"/>
    <w:basedOn w:val="DefaultParagraphFont"/>
  </w:style>
  <w:style w:type="character" w:customStyle="1" w:styleId="cat-Timegrp-22rplc-13">
    <w:name w:val="cat-Time grp-22 rplc-13"/>
    <w:basedOn w:val="DefaultParagraphFont"/>
  </w:style>
  <w:style w:type="character" w:customStyle="1" w:styleId="cat-CarMakeModelgrp-23rplc-14">
    <w:name w:val="cat-CarMakeModel grp-23 rplc-14"/>
    <w:basedOn w:val="DefaultParagraphFont"/>
  </w:style>
  <w:style w:type="character" w:customStyle="1" w:styleId="cat-UserDefinedgrp-33rplc-15">
    <w:name w:val="cat-UserDefined grp-33 rplc-15"/>
    <w:basedOn w:val="DefaultParagraphFont"/>
  </w:style>
  <w:style w:type="character" w:customStyle="1" w:styleId="cat-UserDefinedgrp-34rplc-18">
    <w:name w:val="cat-UserDefined grp-34 rplc-18"/>
    <w:basedOn w:val="DefaultParagraphFont"/>
  </w:style>
  <w:style w:type="character" w:customStyle="1" w:styleId="cat-UserDefinedgrp-35rplc-37">
    <w:name w:val="cat-UserDefined grp-35 rplc-37"/>
    <w:basedOn w:val="DefaultParagraphFont"/>
  </w:style>
  <w:style w:type="character" w:customStyle="1" w:styleId="cat-UserDefinedgrp-31rplc-38">
    <w:name w:val="cat-UserDefined grp-31 rplc-38"/>
    <w:basedOn w:val="DefaultParagraphFont"/>
  </w:style>
  <w:style w:type="character" w:customStyle="1" w:styleId="cat-Sumgrp-19rplc-39">
    <w:name w:val="cat-Sum grp-19 rplc-39"/>
    <w:basedOn w:val="DefaultParagraphFont"/>
  </w:style>
  <w:style w:type="character" w:customStyle="1" w:styleId="cat-OrganizationNamegrp-21rplc-45">
    <w:name w:val="cat-OrganizationName grp-21 rplc-4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150A9F3A-11D2-4EBE-874A-D0357122FBBF}"/>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